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7626E" w14:textId="77777777" w:rsidR="005D5EAC" w:rsidRPr="00E24D80" w:rsidRDefault="005D5EAC" w:rsidP="005D5EAC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24D80">
        <w:rPr>
          <w:rFonts w:ascii="Calibri" w:hAnsi="Calibri" w:cs="Calibri"/>
          <w:b/>
          <w:sz w:val="24"/>
          <w:szCs w:val="24"/>
        </w:rPr>
        <w:t>The Ridgeway Surgery Patient Participation Group</w:t>
      </w:r>
    </w:p>
    <w:p w14:paraId="3B58030F" w14:textId="77777777" w:rsidR="005D5EAC" w:rsidRPr="00E24D80" w:rsidRDefault="005D5EAC" w:rsidP="005D5EAC">
      <w:pPr>
        <w:jc w:val="center"/>
        <w:rPr>
          <w:rFonts w:ascii="Calibri" w:hAnsi="Calibri" w:cs="Calibri"/>
          <w:b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</w:rPr>
        <w:t xml:space="preserve">Minutes of the Meeting held on </w:t>
      </w:r>
      <w:r>
        <w:rPr>
          <w:rFonts w:ascii="Calibri" w:hAnsi="Calibri" w:cs="Calibri"/>
          <w:b/>
          <w:sz w:val="24"/>
          <w:szCs w:val="24"/>
        </w:rPr>
        <w:t>6</w:t>
      </w:r>
      <w:r w:rsidRPr="00AE7E7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June 2023</w:t>
      </w:r>
    </w:p>
    <w:p w14:paraId="3A7A1BE9" w14:textId="77777777" w:rsidR="005D5EAC" w:rsidRPr="00E24D80" w:rsidRDefault="005D5EAC" w:rsidP="005D5EAC">
      <w:pPr>
        <w:jc w:val="center"/>
        <w:rPr>
          <w:rFonts w:ascii="Calibri" w:hAnsi="Calibri" w:cs="Calibri"/>
          <w:sz w:val="24"/>
          <w:szCs w:val="24"/>
        </w:rPr>
      </w:pPr>
    </w:p>
    <w:p w14:paraId="798D7BBA" w14:textId="77777777" w:rsidR="005D5EAC" w:rsidRPr="00E24D80" w:rsidRDefault="005D5EAC" w:rsidP="005D5EAC">
      <w:pPr>
        <w:jc w:val="center"/>
        <w:rPr>
          <w:rFonts w:ascii="Calibri" w:hAnsi="Calibri" w:cs="Calibri"/>
          <w:sz w:val="24"/>
          <w:szCs w:val="24"/>
        </w:rPr>
      </w:pPr>
    </w:p>
    <w:p w14:paraId="43D096B7" w14:textId="77777777" w:rsidR="005D5EAC" w:rsidRPr="00E24D80" w:rsidRDefault="005D5EAC" w:rsidP="005D5EAC">
      <w:pPr>
        <w:jc w:val="center"/>
        <w:rPr>
          <w:rFonts w:ascii="Calibri" w:hAnsi="Calibri" w:cs="Calibri"/>
          <w:sz w:val="24"/>
          <w:szCs w:val="24"/>
        </w:rPr>
      </w:pPr>
    </w:p>
    <w:p w14:paraId="3432C5F8" w14:textId="77777777" w:rsidR="00001A26" w:rsidRDefault="005D5EAC" w:rsidP="005D5EAC">
      <w:pPr>
        <w:rPr>
          <w:rFonts w:ascii="Calibri" w:hAnsi="Calibri" w:cs="Calibri"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  <w:u w:val="single"/>
        </w:rPr>
        <w:t>1.  Present</w:t>
      </w:r>
      <w:r w:rsidRPr="00E24D80">
        <w:rPr>
          <w:rFonts w:ascii="Calibri" w:hAnsi="Calibri" w:cs="Calibri"/>
          <w:sz w:val="24"/>
          <w:szCs w:val="24"/>
        </w:rPr>
        <w:t xml:space="preserve">:  Dr Richard Davies, </w:t>
      </w:r>
      <w:r>
        <w:rPr>
          <w:rFonts w:ascii="Calibri" w:hAnsi="Calibri" w:cs="Calibri"/>
          <w:sz w:val="24"/>
          <w:szCs w:val="24"/>
        </w:rPr>
        <w:t>Tracy Talbot, Dr Ion</w:t>
      </w:r>
      <w:r w:rsidR="00A2405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Donnelly, </w:t>
      </w:r>
      <w:r w:rsidRPr="00E24D80">
        <w:rPr>
          <w:rFonts w:ascii="Calibri" w:hAnsi="Calibri" w:cs="Calibri"/>
          <w:sz w:val="24"/>
          <w:szCs w:val="24"/>
        </w:rPr>
        <w:t>Tessa Hawkes,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AE18C9E" w14:textId="77777777" w:rsidR="00A24055" w:rsidRDefault="005D5EAC" w:rsidP="005D5EAC">
      <w:pPr>
        <w:rPr>
          <w:rFonts w:ascii="Calibri" w:hAnsi="Calibri" w:cs="Calibri"/>
          <w:sz w:val="24"/>
          <w:szCs w:val="24"/>
        </w:rPr>
      </w:pPr>
      <w:r w:rsidRPr="00E24D80">
        <w:rPr>
          <w:rFonts w:ascii="Calibri" w:hAnsi="Calibri" w:cs="Calibri"/>
          <w:sz w:val="24"/>
          <w:szCs w:val="24"/>
        </w:rPr>
        <w:t xml:space="preserve">Sue Woodcock, </w:t>
      </w:r>
      <w:r>
        <w:rPr>
          <w:rFonts w:ascii="Calibri" w:hAnsi="Calibri" w:cs="Calibri"/>
          <w:sz w:val="24"/>
          <w:szCs w:val="24"/>
        </w:rPr>
        <w:t xml:space="preserve">Ian Newman, Jenny Newman, Phil Coathup, Barbara Hawkins, June Saville, </w:t>
      </w:r>
    </w:p>
    <w:p w14:paraId="59DC54DA" w14:textId="77777777" w:rsidR="005D5EAC" w:rsidRDefault="005D5EAC" w:rsidP="005D5E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Jim Borthwick, Sue Bosworth, Neil Spalding, Meg Spalding, Liz Pownall </w:t>
      </w:r>
    </w:p>
    <w:p w14:paraId="74B005A9" w14:textId="77777777" w:rsidR="005D5EAC" w:rsidRDefault="005D5EAC" w:rsidP="005D5EAC"/>
    <w:p w14:paraId="1FD615C3" w14:textId="77777777" w:rsidR="005D5EAC" w:rsidRDefault="005D5EAC" w:rsidP="005D5EAC">
      <w:pPr>
        <w:rPr>
          <w:b/>
          <w:u w:val="single"/>
        </w:rPr>
      </w:pPr>
    </w:p>
    <w:p w14:paraId="730DACEF" w14:textId="77777777" w:rsidR="005D5EAC" w:rsidRPr="00FF3EFA" w:rsidRDefault="005D5EAC" w:rsidP="005D5EAC">
      <w:pPr>
        <w:rPr>
          <w:b/>
          <w:u w:val="single"/>
        </w:rPr>
      </w:pPr>
      <w:r w:rsidRPr="00FF3EFA">
        <w:rPr>
          <w:b/>
          <w:u w:val="single"/>
        </w:rPr>
        <w:t>2.  Welcome</w:t>
      </w:r>
    </w:p>
    <w:p w14:paraId="6EB03785" w14:textId="77777777" w:rsidR="005D5EAC" w:rsidRDefault="005D5EAC" w:rsidP="005D5EAC"/>
    <w:p w14:paraId="794EDC54" w14:textId="77777777" w:rsidR="005D5EAC" w:rsidRDefault="005D5EAC" w:rsidP="005D5EAC">
      <w:r>
        <w:t xml:space="preserve">Tessa welcomed everyone to the Meeting </w:t>
      </w:r>
      <w:r w:rsidR="007C6A1F">
        <w:t>and introduced a new member of the Group.</w:t>
      </w:r>
    </w:p>
    <w:p w14:paraId="61677BD3" w14:textId="77777777" w:rsidR="005D5EAC" w:rsidRDefault="005D5EAC" w:rsidP="005D5EAC">
      <w:pPr>
        <w:rPr>
          <w:b/>
          <w:u w:val="single"/>
        </w:rPr>
      </w:pPr>
    </w:p>
    <w:p w14:paraId="5A062A7D" w14:textId="77777777" w:rsidR="005D5EAC" w:rsidRDefault="005D5EAC" w:rsidP="005D5EAC">
      <w:pPr>
        <w:rPr>
          <w:b/>
          <w:u w:val="single"/>
        </w:rPr>
      </w:pPr>
    </w:p>
    <w:p w14:paraId="3998D946" w14:textId="77777777" w:rsidR="005D5EAC" w:rsidRPr="00706760" w:rsidRDefault="005D5EAC" w:rsidP="005D5EAC">
      <w:pPr>
        <w:rPr>
          <w:b/>
          <w:u w:val="single"/>
        </w:rPr>
      </w:pPr>
      <w:r>
        <w:rPr>
          <w:b/>
          <w:u w:val="single"/>
        </w:rPr>
        <w:t>3</w:t>
      </w:r>
      <w:r w:rsidRPr="00706760">
        <w:rPr>
          <w:b/>
          <w:u w:val="single"/>
        </w:rPr>
        <w:t>.  Apologies</w:t>
      </w:r>
    </w:p>
    <w:p w14:paraId="37D4206E" w14:textId="77777777" w:rsidR="005D5EAC" w:rsidRDefault="005D5EAC" w:rsidP="005D5EAC"/>
    <w:p w14:paraId="5FECF92C" w14:textId="77777777" w:rsidR="005D5EAC" w:rsidRDefault="005D5EAC" w:rsidP="005D5EAC">
      <w:r>
        <w:t>Chris Stringfellow, Ann-Marie Stringfellow, Stuart Davies, Adele Davies, Alison Langdon, Juliet Ross, Dian Johnson</w:t>
      </w:r>
      <w:r w:rsidR="007C6A1F">
        <w:t>, Brenda Matthews</w:t>
      </w:r>
    </w:p>
    <w:p w14:paraId="211FE554" w14:textId="77777777" w:rsidR="005D5EAC" w:rsidRDefault="005D5EAC" w:rsidP="005D5EAC"/>
    <w:p w14:paraId="5FAD80E9" w14:textId="77777777" w:rsidR="005D5EAC" w:rsidRDefault="005D5EAC" w:rsidP="005D5EAC">
      <w:pPr>
        <w:rPr>
          <w:b/>
          <w:u w:val="single"/>
        </w:rPr>
      </w:pPr>
    </w:p>
    <w:p w14:paraId="1E3749BB" w14:textId="77777777" w:rsidR="005D5EAC" w:rsidRPr="00FF3EFA" w:rsidRDefault="005D5EAC" w:rsidP="005D5EAC">
      <w:pPr>
        <w:rPr>
          <w:b/>
          <w:u w:val="single"/>
        </w:rPr>
      </w:pPr>
      <w:r w:rsidRPr="00FF3EFA">
        <w:rPr>
          <w:b/>
          <w:u w:val="single"/>
        </w:rPr>
        <w:t>4.  Minutes of Last Meeting</w:t>
      </w:r>
    </w:p>
    <w:p w14:paraId="4A1451AA" w14:textId="77777777" w:rsidR="005D5EAC" w:rsidRDefault="005D5EAC" w:rsidP="005D5EAC"/>
    <w:p w14:paraId="088DD295" w14:textId="77777777" w:rsidR="005D5EAC" w:rsidRDefault="005D5EAC" w:rsidP="005D5EAC">
      <w:r>
        <w:t>The Minutes of the Meeting on 7</w:t>
      </w:r>
      <w:r w:rsidRPr="00AE7E70">
        <w:rPr>
          <w:vertAlign w:val="superscript"/>
        </w:rPr>
        <w:t>th</w:t>
      </w:r>
      <w:r>
        <w:t xml:space="preserve"> March were approved.</w:t>
      </w:r>
    </w:p>
    <w:p w14:paraId="43D46037" w14:textId="77777777" w:rsidR="005D5EAC" w:rsidRDefault="005D5EAC" w:rsidP="005D5EAC"/>
    <w:p w14:paraId="457BFFC3" w14:textId="77777777" w:rsidR="005D5EAC" w:rsidRDefault="005D5EAC" w:rsidP="005D5EAC"/>
    <w:p w14:paraId="410FB741" w14:textId="77777777" w:rsidR="006E2934" w:rsidRPr="007A30E5" w:rsidRDefault="007C6A1F">
      <w:pPr>
        <w:rPr>
          <w:b/>
          <w:u w:val="single"/>
        </w:rPr>
      </w:pPr>
      <w:r w:rsidRPr="007A30E5">
        <w:rPr>
          <w:b/>
          <w:u w:val="single"/>
        </w:rPr>
        <w:t>5.  Election of Secretary</w:t>
      </w:r>
    </w:p>
    <w:p w14:paraId="12F6032C" w14:textId="77777777" w:rsidR="007C6A1F" w:rsidRDefault="007C6A1F"/>
    <w:p w14:paraId="02E45833" w14:textId="77777777" w:rsidR="007C6A1F" w:rsidRDefault="007C6A1F">
      <w:r>
        <w:t xml:space="preserve">Tessa reminded the Group that Sue will be retiring as Secretary in September and asked if anyone had any interest in the role or knew someone who would </w:t>
      </w:r>
      <w:r w:rsidR="00A24055">
        <w:t>have</w:t>
      </w:r>
      <w:r>
        <w:t xml:space="preserve">, to email her direct. </w:t>
      </w:r>
      <w:r w:rsidR="00D23AF7">
        <w:t xml:space="preserve">  </w:t>
      </w:r>
      <w:r w:rsidR="00BC5B6F">
        <w:t>She asked Sue to outline what was involved – attending and taking Minutes of four PPG Meeting</w:t>
      </w:r>
      <w:r w:rsidR="00001A26">
        <w:t>s</w:t>
      </w:r>
      <w:r w:rsidR="00BC5B6F">
        <w:t xml:space="preserve"> a year; sending out the Agenda and Minutes prior to Meetings; forwarding </w:t>
      </w:r>
      <w:r w:rsidR="00A24055">
        <w:t xml:space="preserve">the PPG Newsletter and </w:t>
      </w:r>
      <w:r w:rsidR="00BC5B6F">
        <w:t>any occasional correspondence to the Group; maintaining the PPG mailing list, which consists only of Patient name and email address.</w:t>
      </w:r>
    </w:p>
    <w:p w14:paraId="0D184C43" w14:textId="77777777" w:rsidR="00D23AF7" w:rsidRDefault="00D23AF7"/>
    <w:p w14:paraId="78324E80" w14:textId="77777777" w:rsidR="00D23AF7" w:rsidRDefault="00D23AF7"/>
    <w:p w14:paraId="3CFA831F" w14:textId="77777777" w:rsidR="00D23AF7" w:rsidRPr="007A30E5" w:rsidRDefault="00D23AF7">
      <w:pPr>
        <w:rPr>
          <w:b/>
          <w:u w:val="single"/>
        </w:rPr>
      </w:pPr>
      <w:r w:rsidRPr="007A30E5">
        <w:rPr>
          <w:b/>
          <w:u w:val="single"/>
        </w:rPr>
        <w:t>6.  Covid Update</w:t>
      </w:r>
    </w:p>
    <w:p w14:paraId="718505EA" w14:textId="77777777" w:rsidR="00D23AF7" w:rsidRDefault="00D23AF7"/>
    <w:p w14:paraId="1740D10E" w14:textId="77777777" w:rsidR="00D23AF7" w:rsidRDefault="00D23AF7">
      <w:r>
        <w:t>Dr Davies said that the current booster roll out will be finishing at the end of June and that not many people locally had Covid.</w:t>
      </w:r>
    </w:p>
    <w:p w14:paraId="2CA0C10E" w14:textId="77777777" w:rsidR="00D23AF7" w:rsidRDefault="00D23AF7"/>
    <w:p w14:paraId="2E1B0E0E" w14:textId="77777777" w:rsidR="00D23AF7" w:rsidRDefault="00D23AF7"/>
    <w:p w14:paraId="5EF6EC00" w14:textId="77777777" w:rsidR="00D23AF7" w:rsidRPr="007A30E5" w:rsidRDefault="00D23AF7">
      <w:pPr>
        <w:rPr>
          <w:b/>
          <w:u w:val="single"/>
        </w:rPr>
      </w:pPr>
      <w:r w:rsidRPr="007A30E5">
        <w:rPr>
          <w:b/>
          <w:u w:val="single"/>
        </w:rPr>
        <w:t>7.  Staff Updates</w:t>
      </w:r>
    </w:p>
    <w:p w14:paraId="41C8AFB1" w14:textId="77777777" w:rsidR="00D23AF7" w:rsidRDefault="00D23AF7"/>
    <w:p w14:paraId="4B08DE29" w14:textId="77777777" w:rsidR="00D23AF7" w:rsidRDefault="00D23AF7">
      <w:r>
        <w:t xml:space="preserve">Dr Davies told the Group that a new Dispenser, Mel, now made up a full Dispensary Team.  Also, there are now two GPs in Training – Dr Oladamiyo and Dr Donnelly and </w:t>
      </w:r>
      <w:r w:rsidR="00A24055">
        <w:t xml:space="preserve">that </w:t>
      </w:r>
      <w:r>
        <w:t>Dr Ruth Davies has now retired.</w:t>
      </w:r>
      <w:r w:rsidR="00BC5B6F">
        <w:t xml:space="preserve">  GP appointments are now for 15 minutes and appointments with a GP in Training </w:t>
      </w:r>
      <w:r w:rsidR="00A24055">
        <w:t>are</w:t>
      </w:r>
      <w:r w:rsidR="00BC5B6F">
        <w:t xml:space="preserve"> 20 minutes.</w:t>
      </w:r>
    </w:p>
    <w:p w14:paraId="2E3FA1F6" w14:textId="77777777" w:rsidR="00BC5B6F" w:rsidRDefault="00BC5B6F"/>
    <w:p w14:paraId="5A3536C1" w14:textId="77777777" w:rsidR="00BC5B6F" w:rsidRDefault="00BC5B6F"/>
    <w:p w14:paraId="46826287" w14:textId="77777777" w:rsidR="00A24055" w:rsidRDefault="00A24055">
      <w:pPr>
        <w:rPr>
          <w:b/>
          <w:u w:val="single"/>
        </w:rPr>
      </w:pPr>
    </w:p>
    <w:p w14:paraId="130ABBC6" w14:textId="77777777" w:rsidR="00BC5B6F" w:rsidRPr="007A30E5" w:rsidRDefault="00BC5B6F">
      <w:pPr>
        <w:rPr>
          <w:b/>
          <w:u w:val="single"/>
        </w:rPr>
      </w:pPr>
      <w:r w:rsidRPr="007A30E5">
        <w:rPr>
          <w:b/>
          <w:u w:val="single"/>
        </w:rPr>
        <w:lastRenderedPageBreak/>
        <w:t>8.  Surgery Extension Update</w:t>
      </w:r>
    </w:p>
    <w:p w14:paraId="1DD24F88" w14:textId="77777777" w:rsidR="00BC5B6F" w:rsidRDefault="00BC5B6F"/>
    <w:p w14:paraId="2841DB84" w14:textId="77777777" w:rsidR="00BC5B6F" w:rsidRDefault="00BC5B6F">
      <w:r>
        <w:t>There was no current update.  Dr Davies explained the plan for the extension.</w:t>
      </w:r>
    </w:p>
    <w:p w14:paraId="018F18E5" w14:textId="77777777" w:rsidR="007A1962" w:rsidRDefault="007A1962"/>
    <w:p w14:paraId="69BAB6AC" w14:textId="77777777" w:rsidR="00A24055" w:rsidRDefault="00A24055">
      <w:pPr>
        <w:rPr>
          <w:b/>
          <w:u w:val="single"/>
        </w:rPr>
      </w:pPr>
    </w:p>
    <w:p w14:paraId="3AFEC824" w14:textId="77777777" w:rsidR="007A1962" w:rsidRPr="007A30E5" w:rsidRDefault="007A1962">
      <w:pPr>
        <w:rPr>
          <w:b/>
          <w:u w:val="single"/>
        </w:rPr>
      </w:pPr>
      <w:r w:rsidRPr="007A30E5">
        <w:rPr>
          <w:b/>
          <w:u w:val="single"/>
        </w:rPr>
        <w:t>9.  Questions to the Doctor</w:t>
      </w:r>
    </w:p>
    <w:p w14:paraId="5B50E258" w14:textId="77777777" w:rsidR="007A1962" w:rsidRDefault="007A1962"/>
    <w:p w14:paraId="49083EEE" w14:textId="77777777" w:rsidR="007A1962" w:rsidRDefault="007A1962">
      <w:r>
        <w:t xml:space="preserve">Dr Davies was asked how many Patients are registered at the Practice and advised that it is approximately 4630.  </w:t>
      </w:r>
    </w:p>
    <w:p w14:paraId="5C631F0E" w14:textId="77777777" w:rsidR="007A1962" w:rsidRDefault="007A1962"/>
    <w:p w14:paraId="61AB39D2" w14:textId="77777777" w:rsidR="007A1962" w:rsidRDefault="007A1962">
      <w:r>
        <w:t xml:space="preserve">The Online Consultation service was going well and the Group were reminded about how this works.  </w:t>
      </w:r>
    </w:p>
    <w:p w14:paraId="00D6100C" w14:textId="77777777" w:rsidR="007A1962" w:rsidRDefault="007A1962"/>
    <w:p w14:paraId="2F325F46" w14:textId="77777777" w:rsidR="007A1962" w:rsidRDefault="007A1962">
      <w:r>
        <w:t xml:space="preserve">From mid-May, GPs </w:t>
      </w:r>
      <w:r w:rsidR="00001A26">
        <w:t>have been</w:t>
      </w:r>
      <w:r>
        <w:t xml:space="preserve"> required to action or signpost all Patient contact calls </w:t>
      </w:r>
      <w:r w:rsidR="00871462">
        <w:t xml:space="preserve">on the day without having to call </w:t>
      </w:r>
      <w:r w:rsidR="00A24055">
        <w:t xml:space="preserve">in </w:t>
      </w:r>
      <w:r w:rsidR="00871462">
        <w:t>again.</w:t>
      </w:r>
    </w:p>
    <w:p w14:paraId="3A7DBBC6" w14:textId="77777777" w:rsidR="009C03B0" w:rsidRDefault="009C03B0"/>
    <w:p w14:paraId="04997AE1" w14:textId="77777777" w:rsidR="00871462" w:rsidRDefault="00871462"/>
    <w:p w14:paraId="0F0BC0BD" w14:textId="77777777" w:rsidR="00871462" w:rsidRPr="007A30E5" w:rsidRDefault="00871462">
      <w:pPr>
        <w:rPr>
          <w:b/>
          <w:u w:val="single"/>
        </w:rPr>
      </w:pPr>
      <w:r w:rsidRPr="007A30E5">
        <w:rPr>
          <w:b/>
          <w:u w:val="single"/>
        </w:rPr>
        <w:t>10.  Suggestion Box</w:t>
      </w:r>
    </w:p>
    <w:p w14:paraId="50EDD293" w14:textId="77777777" w:rsidR="00871462" w:rsidRDefault="00871462"/>
    <w:p w14:paraId="4EB428EB" w14:textId="77777777" w:rsidR="00871462" w:rsidRDefault="00871462">
      <w:r>
        <w:t>A suggestion was made to turn down the music in the Waiting Room as the Patient didn’t think much of the music.  Dr Davies advised that the CD is changed regularly.</w:t>
      </w:r>
    </w:p>
    <w:p w14:paraId="70929F34" w14:textId="77777777" w:rsidR="00871462" w:rsidRDefault="00871462"/>
    <w:p w14:paraId="43F273F1" w14:textId="77777777" w:rsidR="00871462" w:rsidRDefault="00871462"/>
    <w:p w14:paraId="4756CDAD" w14:textId="77777777" w:rsidR="00871462" w:rsidRPr="007A30E5" w:rsidRDefault="00871462">
      <w:pPr>
        <w:rPr>
          <w:b/>
          <w:u w:val="single"/>
        </w:rPr>
      </w:pPr>
      <w:r w:rsidRPr="007A30E5">
        <w:rPr>
          <w:b/>
          <w:u w:val="single"/>
        </w:rPr>
        <w:t>11</w:t>
      </w:r>
      <w:proofErr w:type="gramStart"/>
      <w:r w:rsidRPr="007A30E5">
        <w:rPr>
          <w:b/>
          <w:u w:val="single"/>
        </w:rPr>
        <w:t>,  AOB</w:t>
      </w:r>
      <w:proofErr w:type="gramEnd"/>
    </w:p>
    <w:p w14:paraId="681D399E" w14:textId="77777777" w:rsidR="00871462" w:rsidRDefault="00871462"/>
    <w:p w14:paraId="44383F16" w14:textId="77777777" w:rsidR="00871462" w:rsidRDefault="00871462">
      <w:r>
        <w:t>Tess</w:t>
      </w:r>
      <w:r w:rsidR="00A24055">
        <w:t>a</w:t>
      </w:r>
      <w:r>
        <w:t xml:space="preserve"> asked if anyone would be interested in attending the Annual Conference of Healthwatch Worcestershire on 30</w:t>
      </w:r>
      <w:r w:rsidRPr="00871462">
        <w:rPr>
          <w:vertAlign w:val="superscript"/>
        </w:rPr>
        <w:t>th</w:t>
      </w:r>
      <w:r>
        <w:t xml:space="preserve"> June.  This organisation independently monitors the quality of health services </w:t>
      </w:r>
      <w:r w:rsidR="00A24055">
        <w:t>on behalf of</w:t>
      </w:r>
      <w:r>
        <w:t xml:space="preserve"> </w:t>
      </w:r>
      <w:r w:rsidR="00001A26">
        <w:t>Patients.   Phil was interested</w:t>
      </w:r>
      <w:r>
        <w:t xml:space="preserve"> in attending.</w:t>
      </w:r>
    </w:p>
    <w:p w14:paraId="3CD8FCEB" w14:textId="77777777" w:rsidR="00871462" w:rsidRDefault="00871462"/>
    <w:p w14:paraId="6B6B999C" w14:textId="621B6CB0" w:rsidR="00871462" w:rsidRDefault="00871462">
      <w:r>
        <w:t xml:space="preserve">Tessa told the Group that the Astwood Bank Open Gardens event had raised </w:t>
      </w:r>
      <w:r w:rsidR="00BA5EA5">
        <w:t xml:space="preserve">almost </w:t>
      </w:r>
      <w:r>
        <w:t xml:space="preserve">£4000 for </w:t>
      </w:r>
      <w:r w:rsidR="00BA5EA5">
        <w:t xml:space="preserve">Astwood Bank in Bloom, to keep the village looking lovely. Many thanks to Dr Davies and the team for supplying sundries and posters for the PPG </w:t>
      </w:r>
      <w:r w:rsidR="00910AAD">
        <w:t>at the Flower Festival in the Church, which ran alongside the Open G</w:t>
      </w:r>
      <w:r w:rsidR="00C8427C">
        <w:t>ar</w:t>
      </w:r>
      <w:r w:rsidR="00910AAD">
        <w:t xml:space="preserve">dens. </w:t>
      </w:r>
    </w:p>
    <w:p w14:paraId="19F0F880" w14:textId="77777777" w:rsidR="00871462" w:rsidRDefault="00871462"/>
    <w:p w14:paraId="4C79FFAB" w14:textId="77777777" w:rsidR="00871462" w:rsidRDefault="00871462"/>
    <w:p w14:paraId="7F5233A9" w14:textId="77777777" w:rsidR="00871462" w:rsidRPr="007A30E5" w:rsidRDefault="00871462">
      <w:pPr>
        <w:rPr>
          <w:b/>
          <w:u w:val="single"/>
        </w:rPr>
      </w:pPr>
      <w:r w:rsidRPr="007A30E5">
        <w:rPr>
          <w:b/>
          <w:u w:val="single"/>
        </w:rPr>
        <w:t>12.  Date of Next Meeting</w:t>
      </w:r>
    </w:p>
    <w:p w14:paraId="0F94D3DB" w14:textId="77777777" w:rsidR="00871462" w:rsidRDefault="00871462"/>
    <w:p w14:paraId="5B903CF7" w14:textId="77777777" w:rsidR="00871462" w:rsidRDefault="007A30E5">
      <w:r>
        <w:t>Tuesday, 26</w:t>
      </w:r>
      <w:r w:rsidRPr="007A30E5">
        <w:rPr>
          <w:vertAlign w:val="superscript"/>
        </w:rPr>
        <w:t>th</w:t>
      </w:r>
      <w:r>
        <w:t xml:space="preserve"> September at 5pm in the Waiting Room.</w:t>
      </w:r>
    </w:p>
    <w:p w14:paraId="477FC9B7" w14:textId="77777777" w:rsidR="009C03B0" w:rsidRDefault="009C03B0"/>
    <w:sectPr w:rsidR="009C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C"/>
    <w:rsid w:val="00001A26"/>
    <w:rsid w:val="001A1C38"/>
    <w:rsid w:val="00452D7E"/>
    <w:rsid w:val="005D5EAC"/>
    <w:rsid w:val="006E2934"/>
    <w:rsid w:val="007A1962"/>
    <w:rsid w:val="007A30E5"/>
    <w:rsid w:val="007C6A1F"/>
    <w:rsid w:val="00871462"/>
    <w:rsid w:val="00910AAD"/>
    <w:rsid w:val="009C03B0"/>
    <w:rsid w:val="00A24055"/>
    <w:rsid w:val="00BA5EA5"/>
    <w:rsid w:val="00BC5B6F"/>
    <w:rsid w:val="00C8427C"/>
    <w:rsid w:val="00D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ED99"/>
  <w15:chartTrackingRefBased/>
  <w15:docId w15:val="{CBA43FB0-0A09-48B7-9E23-7FD982E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2023-06-27T15:49:00Z</dcterms:created>
  <dcterms:modified xsi:type="dcterms:W3CDTF">2023-06-27T15:49:00Z</dcterms:modified>
</cp:coreProperties>
</file>